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68F" w:rsidRDefault="009F4B3F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86168F" w:rsidRDefault="009F4B3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026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lWMGtUAAAAJAQAADwAAAAAAAAAB&#10;ACAAAAAiAAAAZHJzL2Rvd25yZXYueG1sUEsBAhQAFAAAAAgAh07iQKBpiqPaAQAA2gMAAA4AAAAA&#10;AAAAAQAgAAAAJA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</w:t>
      </w:r>
      <w:r>
        <w:rPr>
          <w:rFonts w:ascii="仿宋_GB2312" w:hAnsi="华文中宋" w:hint="eastAsia"/>
          <w:bCs/>
          <w:sz w:val="24"/>
        </w:rPr>
        <w:t xml:space="preserve">    </w:t>
      </w:r>
      <w:r>
        <w:rPr>
          <w:rFonts w:ascii="仿宋_GB2312" w:hAnsi="华文中宋" w:hint="eastAsia"/>
          <w:bCs/>
          <w:sz w:val="24"/>
        </w:rPr>
        <w:t>岳淼</w:t>
      </w:r>
      <w:r>
        <w:rPr>
          <w:rFonts w:ascii="仿宋_GB2312" w:hAnsi="华文中宋" w:hint="eastAsia"/>
          <w:bCs/>
          <w:sz w:val="24"/>
        </w:rPr>
        <w:t xml:space="preserve">                             </w:t>
      </w:r>
      <w:r>
        <w:rPr>
          <w:rFonts w:ascii="仿宋_GB2312" w:hAnsi="华文中宋" w:hint="eastAsia"/>
          <w:bCs/>
          <w:sz w:val="24"/>
        </w:rPr>
        <w:t>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/>
          <w:bCs/>
          <w:sz w:val="24"/>
        </w:rPr>
        <w:t>3</w:t>
      </w:r>
      <w:r>
        <w:rPr>
          <w:rFonts w:ascii="仿宋_GB2312" w:hAnsi="华文中宋" w:hint="eastAsia"/>
          <w:bCs/>
          <w:sz w:val="24"/>
        </w:rPr>
        <w:t>年</w:t>
      </w:r>
      <w:r>
        <w:rPr>
          <w:rFonts w:ascii="仿宋_GB2312" w:hAnsi="华文中宋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>
        <w:rPr>
          <w:rFonts w:ascii="仿宋_GB2312" w:hAnsi="华文中宋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1483"/>
        <w:gridCol w:w="1400"/>
        <w:gridCol w:w="929"/>
        <w:gridCol w:w="123"/>
        <w:gridCol w:w="154"/>
        <w:gridCol w:w="1528"/>
        <w:gridCol w:w="69"/>
        <w:gridCol w:w="1296"/>
        <w:gridCol w:w="1240"/>
        <w:gridCol w:w="1081"/>
      </w:tblGrid>
      <w:tr w:rsidR="0086168F">
        <w:trPr>
          <w:cantSplit/>
          <w:trHeight w:val="31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共同富裕示范区社区儿童游憩空间的复合场景构建研究</w:t>
            </w:r>
          </w:p>
        </w:tc>
      </w:tr>
      <w:tr w:rsidR="0086168F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浙江省哲学社会科学发展规划领导小组</w:t>
            </w:r>
          </w:p>
        </w:tc>
      </w:tr>
      <w:tr w:rsidR="0086168F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 w:rsidP="00D3495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</w:t>
            </w:r>
            <w:r>
              <w:rPr>
                <w:rFonts w:ascii="宋体" w:eastAsia="宋体" w:hAnsi="宋体"/>
                <w:sz w:val="21"/>
                <w:szCs w:val="21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2025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月</w:t>
            </w:r>
          </w:p>
        </w:tc>
      </w:tr>
      <w:tr w:rsidR="0086168F">
        <w:trPr>
          <w:cantSplit/>
          <w:trHeight w:val="33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27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86168F">
        <w:trPr>
          <w:cantSplit/>
          <w:trHeight w:val="279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岳淼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组织负责实施</w:t>
            </w:r>
          </w:p>
        </w:tc>
      </w:tr>
      <w:tr w:rsidR="0086168F">
        <w:trPr>
          <w:cantSplit/>
          <w:trHeight w:val="28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武健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杭州电子科技大学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研究方案指导</w:t>
            </w:r>
          </w:p>
        </w:tc>
      </w:tr>
      <w:tr w:rsidR="0086168F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施彦帅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实施方案组织</w:t>
            </w:r>
          </w:p>
        </w:tc>
      </w:tr>
      <w:tr w:rsidR="0086168F">
        <w:trPr>
          <w:cantSplit/>
          <w:trHeight w:val="287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肖玥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数据采集分析</w:t>
            </w:r>
          </w:p>
        </w:tc>
      </w:tr>
      <w:tr w:rsidR="0086168F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28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51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45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293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12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01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2.36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0.32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430"/>
          <w:jc w:val="center"/>
        </w:trPr>
        <w:tc>
          <w:tcPr>
            <w:tcW w:w="5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00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D3495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bookmarkStart w:id="0" w:name="_GoBack"/>
            <w:bookmarkEnd w:id="0"/>
            <w:r w:rsidR="009F4B3F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562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Pr="00D34959" w:rsidRDefault="009F4B3F">
            <w:pPr>
              <w:spacing w:line="240" w:lineRule="exact"/>
              <w:rPr>
                <w:rFonts w:ascii="宋体" w:eastAsia="宋体" w:hAnsi="宋体"/>
                <w:color w:val="000000" w:themeColor="text1"/>
                <w:sz w:val="21"/>
                <w:szCs w:val="21"/>
              </w:rPr>
            </w:pPr>
            <w:r w:rsidRPr="00D34959">
              <w:rPr>
                <w:rFonts w:ascii="宋体" w:eastAsia="宋体" w:hAnsi="宋体" w:hint="eastAsia"/>
                <w:color w:val="000000" w:themeColor="text1"/>
                <w:sz w:val="21"/>
                <w:szCs w:val="21"/>
              </w:rPr>
              <w:t>基础理论综述</w:t>
            </w:r>
          </w:p>
        </w:tc>
      </w:tr>
      <w:tr w:rsidR="0086168F">
        <w:trPr>
          <w:cantSplit/>
          <w:trHeight w:val="371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330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86168F">
        <w:trPr>
          <w:cantSplit/>
          <w:trHeight w:val="649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575"/>
          <w:jc w:val="center"/>
        </w:trPr>
        <w:tc>
          <w:tcPr>
            <w:tcW w:w="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413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456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51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6168F">
        <w:trPr>
          <w:cantSplit/>
          <w:trHeight w:val="478"/>
          <w:jc w:val="center"/>
        </w:trPr>
        <w:tc>
          <w:tcPr>
            <w:tcW w:w="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9F4B3F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68F" w:rsidRDefault="0086168F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86168F" w:rsidRDefault="009F4B3F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 w:hint="eastAsia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86168F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B3F" w:rsidRDefault="009F4B3F">
      <w:pPr>
        <w:spacing w:line="240" w:lineRule="auto"/>
      </w:pPr>
      <w:r>
        <w:separator/>
      </w:r>
    </w:p>
  </w:endnote>
  <w:endnote w:type="continuationSeparator" w:id="0">
    <w:p w:rsidR="009F4B3F" w:rsidRDefault="009F4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B3F" w:rsidRDefault="009F4B3F">
      <w:pPr>
        <w:spacing w:line="240" w:lineRule="auto"/>
      </w:pPr>
      <w:r>
        <w:separator/>
      </w:r>
    </w:p>
  </w:footnote>
  <w:footnote w:type="continuationSeparator" w:id="0">
    <w:p w:rsidR="009F4B3F" w:rsidRDefault="009F4B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68F" w:rsidRDefault="0086168F">
    <w:pPr>
      <w:pStyle w:val="a4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5N2I1ODNkZTM4OWJkODMxZGU0YzM5Y2U3MTM4ODkifQ=="/>
  </w:docVars>
  <w:rsids>
    <w:rsidRoot w:val="004E1FDA"/>
    <w:rsid w:val="000200D7"/>
    <w:rsid w:val="000222E1"/>
    <w:rsid w:val="000A3972"/>
    <w:rsid w:val="000C15E4"/>
    <w:rsid w:val="00270DF2"/>
    <w:rsid w:val="0027325F"/>
    <w:rsid w:val="00287099"/>
    <w:rsid w:val="003372CD"/>
    <w:rsid w:val="003A7A6D"/>
    <w:rsid w:val="003F43D4"/>
    <w:rsid w:val="004C086E"/>
    <w:rsid w:val="004E1FDA"/>
    <w:rsid w:val="00634A6E"/>
    <w:rsid w:val="00660BE6"/>
    <w:rsid w:val="00715FD2"/>
    <w:rsid w:val="007C3F6A"/>
    <w:rsid w:val="0086168F"/>
    <w:rsid w:val="009024C0"/>
    <w:rsid w:val="0094261B"/>
    <w:rsid w:val="009C0CEF"/>
    <w:rsid w:val="009F4B3F"/>
    <w:rsid w:val="00A27E9C"/>
    <w:rsid w:val="00A7719A"/>
    <w:rsid w:val="00AC10AC"/>
    <w:rsid w:val="00C413F0"/>
    <w:rsid w:val="00C60929"/>
    <w:rsid w:val="00CC3B69"/>
    <w:rsid w:val="00D34959"/>
    <w:rsid w:val="00D35E1D"/>
    <w:rsid w:val="00D7039A"/>
    <w:rsid w:val="00D95090"/>
    <w:rsid w:val="00DC288F"/>
    <w:rsid w:val="00E37BD3"/>
    <w:rsid w:val="04C62D3D"/>
    <w:rsid w:val="148F25AA"/>
    <w:rsid w:val="1B122762"/>
    <w:rsid w:val="3C8C06DE"/>
    <w:rsid w:val="46A20E34"/>
    <w:rsid w:val="4931003B"/>
    <w:rsid w:val="4BC0541E"/>
    <w:rsid w:val="53FC6728"/>
    <w:rsid w:val="5824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689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7</cp:revision>
  <cp:lastPrinted>2012-12-19T09:11:00Z</cp:lastPrinted>
  <dcterms:created xsi:type="dcterms:W3CDTF">2023-06-05T02:09:00Z</dcterms:created>
  <dcterms:modified xsi:type="dcterms:W3CDTF">2023-06-12T06:20:00Z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28B4ADDE63A84B64AEDAAD06E33B9A0C_13</vt:lpwstr>
  </property>
</Properties>
</file>